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11" w:rsidRPr="003B66E6" w:rsidRDefault="00CF4DD2" w:rsidP="003B66E6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Льготы по оплате детского сада</w:t>
      </w:r>
    </w:p>
    <w:p w:rsidR="00877C58" w:rsidRDefault="00877C58" w:rsidP="0087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history="1">
        <w:r w:rsidRPr="006E08CF">
          <w:rPr>
            <w:sz w:val="28"/>
            <w:szCs w:val="28"/>
          </w:rPr>
          <w:t>Конституцией</w:t>
        </w:r>
      </w:hyperlink>
      <w:r w:rsidRPr="006E0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</w:t>
      </w:r>
      <w:hyperlink r:id="rId5" w:history="1">
        <w:r w:rsidRPr="006E08CF">
          <w:rPr>
            <w:rStyle w:val="a5"/>
            <w:color w:val="auto"/>
            <w:sz w:val="28"/>
            <w:szCs w:val="28"/>
            <w:u w:val="none"/>
          </w:rPr>
          <w:t>(часть 1 статьи 38)</w:t>
        </w:r>
      </w:hyperlink>
      <w:r>
        <w:rPr>
          <w:sz w:val="28"/>
          <w:szCs w:val="28"/>
        </w:rPr>
        <w:t xml:space="preserve"> материнство и детство, семья находятся под защитой государства, и это предполагает установление государством мер социальной поддержки семьям, имеющим детей. </w:t>
      </w:r>
    </w:p>
    <w:p w:rsidR="00877C58" w:rsidRDefault="00877C58" w:rsidP="0087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контексте Федерального </w:t>
      </w:r>
      <w:hyperlink r:id="rId6" w:history="1">
        <w:r w:rsidRPr="006E08CF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29 декабря 2012 года № 273-ФЗ «Об образовании в Российской Федерации»  такие меры социальной поддержки семье, имеющей детей, со стороны государства </w:t>
      </w:r>
      <w:proofErr w:type="gramStart"/>
      <w:r>
        <w:rPr>
          <w:sz w:val="28"/>
          <w:szCs w:val="28"/>
        </w:rPr>
        <w:t>реализованы</w:t>
      </w:r>
      <w:proofErr w:type="gramEnd"/>
      <w:r>
        <w:rPr>
          <w:sz w:val="28"/>
          <w:szCs w:val="28"/>
        </w:rPr>
        <w:t xml:space="preserve"> в том числе следующим образом.</w:t>
      </w:r>
    </w:p>
    <w:p w:rsidR="00D361D1" w:rsidRPr="00A437F8" w:rsidRDefault="00877C58" w:rsidP="00702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Частью</w:t>
      </w:r>
      <w:hyperlink r:id="rId7" w:history="1">
        <w:r>
          <w:rPr>
            <w:rStyle w:val="a5"/>
            <w:sz w:val="28"/>
            <w:szCs w:val="28"/>
          </w:rPr>
          <w:t xml:space="preserve"> </w:t>
        </w:r>
        <w:r w:rsidRPr="006E08CF">
          <w:rPr>
            <w:rStyle w:val="a5"/>
            <w:color w:val="auto"/>
            <w:sz w:val="28"/>
            <w:szCs w:val="28"/>
            <w:u w:val="none"/>
          </w:rPr>
          <w:t>3 статьи 65</w:t>
        </w:r>
      </w:hyperlink>
      <w:r>
        <w:rPr>
          <w:sz w:val="28"/>
          <w:szCs w:val="28"/>
        </w:rPr>
        <w:t xml:space="preserve"> Федерального </w:t>
      </w:r>
      <w:hyperlink r:id="rId8" w:history="1">
        <w:r w:rsidRPr="006E08CF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6E0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 декабря 2012 года № 273-ФЗ «Об образовании в Российской Федерации» закреплено, что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 </w:t>
      </w:r>
      <w:proofErr w:type="gramEnd"/>
    </w:p>
    <w:p w:rsidR="003E5AF5" w:rsidRDefault="003E5AF5" w:rsidP="003E5A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37F8">
        <w:rPr>
          <w:sz w:val="28"/>
          <w:szCs w:val="28"/>
        </w:rPr>
        <w:t xml:space="preserve"> </w:t>
      </w:r>
      <w:r w:rsidR="00D361D1" w:rsidRPr="00A437F8">
        <w:rPr>
          <w:sz w:val="28"/>
          <w:szCs w:val="28"/>
        </w:rPr>
        <w:tab/>
      </w:r>
      <w:proofErr w:type="gramStart"/>
      <w:r w:rsidR="00157B25" w:rsidRPr="00A437F8">
        <w:rPr>
          <w:sz w:val="28"/>
          <w:szCs w:val="28"/>
        </w:rPr>
        <w:t xml:space="preserve">В </w:t>
      </w:r>
      <w:r w:rsidR="00D361D1" w:rsidRPr="00A437F8">
        <w:rPr>
          <w:sz w:val="28"/>
          <w:szCs w:val="28"/>
        </w:rPr>
        <w:t xml:space="preserve"> случае</w:t>
      </w:r>
      <w:r w:rsidR="00931DD5" w:rsidRPr="00A437F8">
        <w:rPr>
          <w:sz w:val="28"/>
          <w:szCs w:val="28"/>
        </w:rPr>
        <w:t xml:space="preserve"> не доведения д</w:t>
      </w:r>
      <w:r w:rsidRPr="00A437F8">
        <w:rPr>
          <w:sz w:val="28"/>
          <w:szCs w:val="28"/>
        </w:rPr>
        <w:t xml:space="preserve">о родителей </w:t>
      </w:r>
      <w:r w:rsidR="00931DD5" w:rsidRPr="00A437F8">
        <w:rPr>
          <w:sz w:val="28"/>
          <w:szCs w:val="28"/>
        </w:rPr>
        <w:t>таких детей</w:t>
      </w:r>
      <w:r w:rsidRPr="00A437F8">
        <w:rPr>
          <w:sz w:val="28"/>
          <w:szCs w:val="28"/>
        </w:rPr>
        <w:t xml:space="preserve"> правил освобождения от платы за присмотр и уход за детьми в дошкольных образовательных учреждениях, в результате чего незнающие родители лишаются возможности пользоваться льготой</w:t>
      </w:r>
      <w:r w:rsidR="00157B25" w:rsidRPr="00A437F8">
        <w:rPr>
          <w:sz w:val="28"/>
          <w:szCs w:val="28"/>
        </w:rPr>
        <w:t>, с</w:t>
      </w:r>
      <w:r w:rsidRPr="00A437F8">
        <w:rPr>
          <w:sz w:val="28"/>
          <w:szCs w:val="28"/>
        </w:rPr>
        <w:t>удебная практика складывается в пользу родителей</w:t>
      </w:r>
      <w:r w:rsidR="00157B25" w:rsidRPr="00A437F8">
        <w:rPr>
          <w:sz w:val="28"/>
          <w:szCs w:val="28"/>
        </w:rPr>
        <w:t xml:space="preserve"> </w:t>
      </w:r>
      <w:r w:rsidRPr="00A437F8">
        <w:rPr>
          <w:sz w:val="28"/>
          <w:szCs w:val="28"/>
        </w:rPr>
        <w:t xml:space="preserve"> - внесенная до подачи заявления родительская плата взыскивается </w:t>
      </w:r>
      <w:r w:rsidR="00C717E7" w:rsidRPr="00A437F8">
        <w:rPr>
          <w:sz w:val="28"/>
          <w:szCs w:val="28"/>
        </w:rPr>
        <w:t>с образовательных учреждений</w:t>
      </w:r>
      <w:r w:rsidR="00931DD5" w:rsidRPr="00A437F8">
        <w:rPr>
          <w:sz w:val="28"/>
          <w:szCs w:val="28"/>
        </w:rPr>
        <w:t xml:space="preserve"> с момента возникновения права на нее.</w:t>
      </w:r>
      <w:proofErr w:type="gramEnd"/>
    </w:p>
    <w:p w:rsidR="00A437F8" w:rsidRDefault="00702901" w:rsidP="003E5A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</w:t>
      </w:r>
      <w:r w:rsidRPr="00A437F8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и</w:t>
      </w:r>
      <w:r w:rsidRPr="00A437F8">
        <w:rPr>
          <w:sz w:val="28"/>
          <w:szCs w:val="28"/>
        </w:rPr>
        <w:t xml:space="preserve">  прав детей-инвалидов, детей-сирот и детей, оставшихся без попечения родителей, а также за детей с туберкулезной интоксикацией на получение предоставленных государством льгот в этой области необходимо обратиться в прокуратуру района для защиты прав несовершеннолетних указанной категории.</w:t>
      </w:r>
    </w:p>
    <w:p w:rsidR="00702901" w:rsidRDefault="00702901" w:rsidP="00702901">
      <w:pPr>
        <w:jc w:val="both"/>
        <w:rPr>
          <w:sz w:val="28"/>
          <w:szCs w:val="28"/>
        </w:rPr>
      </w:pPr>
    </w:p>
    <w:p w:rsidR="00702901" w:rsidRDefault="00702901" w:rsidP="0070290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Кущевского района</w:t>
      </w:r>
    </w:p>
    <w:p w:rsidR="00702901" w:rsidRPr="00D713AC" w:rsidRDefault="00702901" w:rsidP="00702901">
      <w:pPr>
        <w:jc w:val="both"/>
        <w:rPr>
          <w:sz w:val="28"/>
          <w:szCs w:val="28"/>
        </w:rPr>
      </w:pPr>
      <w:r>
        <w:rPr>
          <w:sz w:val="28"/>
          <w:szCs w:val="28"/>
        </w:rPr>
        <w:t>младший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Н.В. Сердюк</w:t>
      </w:r>
    </w:p>
    <w:p w:rsidR="00A437F8" w:rsidRPr="00A437F8" w:rsidRDefault="00A437F8" w:rsidP="003E5A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437F8" w:rsidRPr="00A437F8" w:rsidSect="0044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D11"/>
    <w:rsid w:val="0000478F"/>
    <w:rsid w:val="00021341"/>
    <w:rsid w:val="000A1B8F"/>
    <w:rsid w:val="00157B25"/>
    <w:rsid w:val="003B66E6"/>
    <w:rsid w:val="003E5AF5"/>
    <w:rsid w:val="004424A2"/>
    <w:rsid w:val="00472B5B"/>
    <w:rsid w:val="004F3846"/>
    <w:rsid w:val="005D0F46"/>
    <w:rsid w:val="00702901"/>
    <w:rsid w:val="00837567"/>
    <w:rsid w:val="00877C58"/>
    <w:rsid w:val="008E0D11"/>
    <w:rsid w:val="008F016C"/>
    <w:rsid w:val="00931DD5"/>
    <w:rsid w:val="00994D33"/>
    <w:rsid w:val="009A06AF"/>
    <w:rsid w:val="00A37B1A"/>
    <w:rsid w:val="00A437F8"/>
    <w:rsid w:val="00C717E7"/>
    <w:rsid w:val="00CF4DD2"/>
    <w:rsid w:val="00D3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4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F38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F3846"/>
    <w:pPr>
      <w:keepNext/>
      <w:ind w:firstLine="284"/>
      <w:jc w:val="center"/>
      <w:outlineLvl w:val="1"/>
    </w:pPr>
  </w:style>
  <w:style w:type="paragraph" w:styleId="6">
    <w:name w:val="heading 6"/>
    <w:basedOn w:val="a"/>
    <w:next w:val="a"/>
    <w:link w:val="60"/>
    <w:qFormat/>
    <w:rsid w:val="004F38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84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8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3846"/>
    <w:rPr>
      <w:rFonts w:ascii="Times New Roman" w:hAnsi="Times New Roman"/>
      <w:b/>
      <w:bCs/>
      <w:sz w:val="22"/>
      <w:szCs w:val="22"/>
    </w:rPr>
  </w:style>
  <w:style w:type="paragraph" w:styleId="a3">
    <w:name w:val="No Spacing"/>
    <w:uiPriority w:val="1"/>
    <w:qFormat/>
    <w:rsid w:val="004F3846"/>
    <w:rPr>
      <w:rFonts w:ascii="Times New Roman" w:hAnsi="Times New Roman"/>
    </w:rPr>
  </w:style>
  <w:style w:type="paragraph" w:styleId="a4">
    <w:name w:val="Normal (Web)"/>
    <w:basedOn w:val="a"/>
    <w:uiPriority w:val="99"/>
    <w:semiHidden/>
    <w:unhideWhenUsed/>
    <w:rsid w:val="008E0D1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77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73A94E9BE0061BC01F3122B7ED506AF2F8720A5A85D8151F519699FC81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973A94E9BE0061BC01F3122B7ED506AF2F8720A5A85D8151F519699F826A98B760E8C7933AFE5BC21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73A94E9BE0061BC01F3122B7ED506AF2F8720A5A85D8151F519699FC812I" TargetMode="External"/><Relationship Id="rId5" Type="http://schemas.openxmlformats.org/officeDocument/2006/relationships/hyperlink" Target="consultantplus://offline/ref=7202168BA2DF3F3733E3153A50716DFB6E707312A0686729A38001B1F6A390A7B39CFB612940Q0U5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E8F73AE3F18AC12C917615C9C783AFE30BE094838811CCF1DB29ADD85D952D5F09AD0A24454CA1E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2019-01-22T12:35:00Z</cp:lastPrinted>
  <dcterms:created xsi:type="dcterms:W3CDTF">2019-01-22T11:26:00Z</dcterms:created>
  <dcterms:modified xsi:type="dcterms:W3CDTF">2019-01-22T12:35:00Z</dcterms:modified>
</cp:coreProperties>
</file>