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FF" w:rsidRPr="00932882" w:rsidRDefault="007478FF" w:rsidP="00932882">
      <w:pPr>
        <w:jc w:val="center"/>
        <w:rPr>
          <w:rFonts w:eastAsia="Times New Roman"/>
          <w:b/>
          <w:sz w:val="28"/>
          <w:szCs w:val="28"/>
        </w:rPr>
      </w:pPr>
      <w:r w:rsidRPr="00932882">
        <w:rPr>
          <w:rFonts w:eastAsia="Times New Roman"/>
          <w:b/>
          <w:sz w:val="28"/>
          <w:szCs w:val="28"/>
        </w:rPr>
        <w:t>Уточнены категории граждан, которым будет предоставлена отсрочка от призыва на военную службу по мобилизации</w:t>
      </w:r>
    </w:p>
    <w:p w:rsidR="0054050B" w:rsidRDefault="00932882" w:rsidP="0054050B">
      <w:pPr>
        <w:jc w:val="both"/>
        <w:rPr>
          <w:rFonts w:eastAsia="Times New Roman"/>
          <w:sz w:val="30"/>
          <w:szCs w:val="30"/>
        </w:rPr>
      </w:pPr>
      <w:r>
        <w:rPr>
          <w:rFonts w:eastAsia="Times New Roman"/>
          <w:sz w:val="30"/>
          <w:szCs w:val="30"/>
        </w:rPr>
        <w:tab/>
      </w:r>
    </w:p>
    <w:p w:rsidR="007478FF" w:rsidRPr="0054050B" w:rsidRDefault="0054050B" w:rsidP="0054050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7478FF" w:rsidRPr="0054050B">
        <w:rPr>
          <w:rFonts w:eastAsia="Times New Roman"/>
          <w:sz w:val="28"/>
          <w:szCs w:val="28"/>
        </w:rPr>
        <w:t>Федеральным законом от 23.11.2020 № 381-ФЗ внесены изменения в статью 8 Федерального закона «О социальной защите инвалидов в Российской Федерации» и статью 18 Федерального закона</w:t>
      </w:r>
      <w:r>
        <w:rPr>
          <w:rFonts w:eastAsia="Times New Roman"/>
          <w:sz w:val="28"/>
          <w:szCs w:val="28"/>
        </w:rPr>
        <w:t xml:space="preserve">                             </w:t>
      </w:r>
      <w:r w:rsidR="007478FF" w:rsidRPr="0054050B">
        <w:rPr>
          <w:rFonts w:eastAsia="Times New Roman"/>
          <w:sz w:val="28"/>
          <w:szCs w:val="28"/>
        </w:rPr>
        <w:t>«О мобилизационной подготовке и мобилизации в Российской Федерации».</w:t>
      </w:r>
    </w:p>
    <w:p w:rsidR="007478FF" w:rsidRPr="0054050B" w:rsidRDefault="0054050B" w:rsidP="0054050B">
      <w:pPr>
        <w:jc w:val="both"/>
        <w:rPr>
          <w:rFonts w:eastAsia="Times New Roman"/>
          <w:sz w:val="28"/>
          <w:szCs w:val="28"/>
        </w:rPr>
      </w:pPr>
      <w:r w:rsidRPr="0054050B">
        <w:rPr>
          <w:rFonts w:eastAsia="Times New Roman"/>
          <w:sz w:val="28"/>
          <w:szCs w:val="28"/>
        </w:rPr>
        <w:tab/>
      </w:r>
      <w:r w:rsidR="007478FF" w:rsidRPr="0054050B">
        <w:rPr>
          <w:rFonts w:eastAsia="Times New Roman"/>
          <w:sz w:val="28"/>
          <w:szCs w:val="28"/>
        </w:rPr>
        <w:t>Поправки предусматривают предоставление отсрочки от призыва на военную службу по мобилизации:</w:t>
      </w:r>
    </w:p>
    <w:p w:rsidR="007478FF" w:rsidRPr="0054050B" w:rsidRDefault="007478FF" w:rsidP="0054050B">
      <w:pPr>
        <w:jc w:val="both"/>
        <w:rPr>
          <w:rFonts w:eastAsia="Times New Roman"/>
          <w:sz w:val="28"/>
          <w:szCs w:val="28"/>
        </w:rPr>
      </w:pPr>
      <w:proofErr w:type="gramStart"/>
      <w:r w:rsidRPr="0054050B">
        <w:rPr>
          <w:rFonts w:eastAsia="Times New Roman"/>
          <w:sz w:val="28"/>
          <w:szCs w:val="28"/>
        </w:rPr>
        <w:t>- гражданам, занятым постоянным уходом за отцом, матерью, женой, мужем, родным братом, родной сестрой, дедушкой, бабушкой или усыновителем, нуждающимися по состоянию здоровья в постороннем постоянном уходе (помощи, надзоре) либо являющимися инвалидами I группы, при отсутствии других лиц, обязанных по закону содержать указанных граждан;</w:t>
      </w:r>
      <w:proofErr w:type="gramEnd"/>
    </w:p>
    <w:p w:rsidR="007478FF" w:rsidRPr="0054050B" w:rsidRDefault="007478FF" w:rsidP="0054050B">
      <w:pPr>
        <w:jc w:val="both"/>
        <w:rPr>
          <w:rFonts w:eastAsia="Times New Roman"/>
          <w:sz w:val="28"/>
          <w:szCs w:val="28"/>
        </w:rPr>
      </w:pPr>
      <w:r w:rsidRPr="0054050B">
        <w:rPr>
          <w:rFonts w:eastAsia="Times New Roman"/>
          <w:sz w:val="28"/>
          <w:szCs w:val="28"/>
        </w:rPr>
        <w:t>- гражданам, являющимся опекуном или попечителем несовершеннолетнего родного брата и (или) несовершеннолетней родной сестры при отсутствии других лиц, обязанных по закону содержать указанных граждан.</w:t>
      </w:r>
    </w:p>
    <w:p w:rsidR="007478FF" w:rsidRPr="0054050B" w:rsidRDefault="0054050B" w:rsidP="0054050B">
      <w:pPr>
        <w:jc w:val="both"/>
        <w:rPr>
          <w:rFonts w:eastAsia="Times New Roman"/>
          <w:sz w:val="28"/>
          <w:szCs w:val="28"/>
        </w:rPr>
      </w:pPr>
      <w:r w:rsidRPr="0054050B">
        <w:rPr>
          <w:rFonts w:eastAsia="Times New Roman"/>
          <w:sz w:val="28"/>
          <w:szCs w:val="28"/>
        </w:rPr>
        <w:tab/>
      </w:r>
      <w:r w:rsidR="007478FF" w:rsidRPr="0054050B">
        <w:rPr>
          <w:rFonts w:eastAsia="Times New Roman"/>
          <w:sz w:val="28"/>
          <w:szCs w:val="28"/>
        </w:rPr>
        <w:t>Нуждаемость по состоянию здоровья в постоянном постороннем уходе подтверждается заключением федерального учреждения медико-социальной экспертизы, полномочия которой уточнены путем внесения изменений в Федеральный закон «О социальной защите инвалидов в Российской Федерации».</w:t>
      </w:r>
    </w:p>
    <w:p w:rsidR="0054050B" w:rsidRDefault="0054050B" w:rsidP="0054050B">
      <w:pPr>
        <w:rPr>
          <w:sz w:val="28"/>
          <w:szCs w:val="28"/>
        </w:rPr>
      </w:pPr>
    </w:p>
    <w:p w:rsidR="0054050B" w:rsidRPr="0054050B" w:rsidRDefault="0054050B" w:rsidP="0054050B">
      <w:pPr>
        <w:rPr>
          <w:sz w:val="28"/>
          <w:szCs w:val="28"/>
        </w:rPr>
      </w:pPr>
      <w:r w:rsidRPr="0054050B">
        <w:rPr>
          <w:sz w:val="28"/>
          <w:szCs w:val="28"/>
        </w:rPr>
        <w:t>Старший помощник прокурора Кущевского района</w:t>
      </w:r>
    </w:p>
    <w:p w:rsidR="0054050B" w:rsidRPr="0054050B" w:rsidRDefault="0054050B" w:rsidP="0054050B">
      <w:pPr>
        <w:rPr>
          <w:sz w:val="28"/>
          <w:szCs w:val="28"/>
        </w:rPr>
      </w:pPr>
      <w:r w:rsidRPr="0054050B">
        <w:rPr>
          <w:sz w:val="28"/>
          <w:szCs w:val="28"/>
        </w:rPr>
        <w:t>младший советник юстиции</w:t>
      </w:r>
      <w:r w:rsidRPr="0054050B">
        <w:rPr>
          <w:sz w:val="28"/>
          <w:szCs w:val="28"/>
        </w:rPr>
        <w:tab/>
      </w:r>
      <w:r w:rsidRPr="0054050B">
        <w:rPr>
          <w:sz w:val="28"/>
          <w:szCs w:val="28"/>
        </w:rPr>
        <w:tab/>
      </w:r>
      <w:r w:rsidRPr="0054050B">
        <w:rPr>
          <w:sz w:val="28"/>
          <w:szCs w:val="28"/>
        </w:rPr>
        <w:tab/>
      </w:r>
      <w:r w:rsidRPr="0054050B">
        <w:rPr>
          <w:sz w:val="28"/>
          <w:szCs w:val="28"/>
        </w:rPr>
        <w:tab/>
      </w:r>
      <w:r w:rsidRPr="0054050B">
        <w:rPr>
          <w:sz w:val="28"/>
          <w:szCs w:val="28"/>
        </w:rPr>
        <w:tab/>
      </w:r>
      <w:r w:rsidRPr="0054050B">
        <w:rPr>
          <w:sz w:val="28"/>
          <w:szCs w:val="28"/>
        </w:rPr>
        <w:tab/>
        <w:t xml:space="preserve">      Н.В. Сердюк</w:t>
      </w:r>
    </w:p>
    <w:p w:rsidR="0054050B" w:rsidRPr="007478FF" w:rsidRDefault="0054050B" w:rsidP="007478FF">
      <w:pPr>
        <w:spacing w:before="100" w:beforeAutospacing="1" w:after="100" w:afterAutospacing="1"/>
        <w:jc w:val="both"/>
        <w:rPr>
          <w:rFonts w:eastAsia="Times New Roman"/>
        </w:rPr>
      </w:pP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8FF"/>
    <w:rsid w:val="000858A9"/>
    <w:rsid w:val="00303A22"/>
    <w:rsid w:val="00433F0D"/>
    <w:rsid w:val="0054050B"/>
    <w:rsid w:val="007478FF"/>
    <w:rsid w:val="00861C02"/>
    <w:rsid w:val="00932882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7478FF"/>
  </w:style>
  <w:style w:type="character" w:customStyle="1" w:styleId="feeds-pagenavigationtooltip">
    <w:name w:val="feeds-page__navigation_tooltip"/>
    <w:basedOn w:val="a0"/>
    <w:rsid w:val="007478FF"/>
  </w:style>
  <w:style w:type="paragraph" w:styleId="a5">
    <w:name w:val="Normal (Web)"/>
    <w:basedOn w:val="a"/>
    <w:uiPriority w:val="99"/>
    <w:semiHidden/>
    <w:unhideWhenUsed/>
    <w:rsid w:val="007478F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2021-04-02T09:30:00Z</cp:lastPrinted>
  <dcterms:created xsi:type="dcterms:W3CDTF">2021-01-26T14:52:00Z</dcterms:created>
  <dcterms:modified xsi:type="dcterms:W3CDTF">2021-04-02T09:30:00Z</dcterms:modified>
</cp:coreProperties>
</file>