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8" w:rsidRPr="003F5DE8" w:rsidRDefault="003F5DE8" w:rsidP="002A32CB">
      <w:pPr>
        <w:jc w:val="center"/>
        <w:rPr>
          <w:rFonts w:eastAsia="Times New Roman"/>
        </w:rPr>
      </w:pPr>
      <w:r w:rsidRPr="003F5DE8">
        <w:rPr>
          <w:rFonts w:eastAsia="Times New Roman"/>
          <w:b/>
          <w:sz w:val="32"/>
          <w:szCs w:val="32"/>
        </w:rPr>
        <w:t xml:space="preserve">Исполнение </w:t>
      </w:r>
      <w:proofErr w:type="spellStart"/>
      <w:r w:rsidRPr="003F5DE8">
        <w:rPr>
          <w:rFonts w:eastAsia="Times New Roman"/>
          <w:b/>
          <w:sz w:val="32"/>
          <w:szCs w:val="32"/>
        </w:rPr>
        <w:t>антикоррупционных</w:t>
      </w:r>
      <w:proofErr w:type="spellEnd"/>
      <w:r w:rsidRPr="003F5DE8">
        <w:rPr>
          <w:rFonts w:eastAsia="Times New Roman"/>
          <w:b/>
          <w:sz w:val="32"/>
          <w:szCs w:val="32"/>
        </w:rPr>
        <w:t xml:space="preserve"> обязанностей при приеме на работу бывшего государственного (муниципального) служащего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r w:rsidRPr="003F5DE8">
        <w:rPr>
          <w:rFonts w:eastAsia="Times New Roman"/>
          <w:sz w:val="28"/>
          <w:szCs w:val="28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3F5DE8">
        <w:rPr>
          <w:rFonts w:eastAsia="Times New Roman"/>
          <w:sz w:val="28"/>
          <w:szCs w:val="28"/>
        </w:rPr>
        <w:t>Так, гражданин, замещавший должность государственной 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3F5DE8">
        <w:rPr>
          <w:rFonts w:eastAsia="Times New Roman"/>
          <w:sz w:val="28"/>
          <w:szCs w:val="28"/>
        </w:rPr>
        <w:t xml:space="preserve">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3F5DE8">
        <w:rPr>
          <w:rFonts w:eastAsia="Times New Roman"/>
          <w:sz w:val="28"/>
          <w:szCs w:val="28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</w:t>
      </w:r>
      <w:proofErr w:type="gramEnd"/>
      <w:r w:rsidRPr="003F5DE8">
        <w:rPr>
          <w:rFonts w:eastAsia="Times New Roman"/>
          <w:sz w:val="28"/>
          <w:szCs w:val="28"/>
        </w:rPr>
        <w:t xml:space="preserve"> проинформировать гражданина о принятом решении (</w:t>
      </w:r>
      <w:proofErr w:type="gramStart"/>
      <w:r w:rsidRPr="003F5DE8">
        <w:rPr>
          <w:rFonts w:eastAsia="Times New Roman"/>
          <w:sz w:val="28"/>
          <w:szCs w:val="28"/>
        </w:rPr>
        <w:t>ч</w:t>
      </w:r>
      <w:proofErr w:type="gramEnd"/>
      <w:r w:rsidRPr="003F5DE8">
        <w:rPr>
          <w:rFonts w:eastAsia="Times New Roman"/>
          <w:sz w:val="28"/>
          <w:szCs w:val="28"/>
        </w:rPr>
        <w:t>.ч. 1, 1.1 ст. 12 Закона).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r w:rsidRPr="003F5DE8">
        <w:rPr>
          <w:rFonts w:eastAsia="Times New Roman"/>
          <w:sz w:val="28"/>
          <w:szCs w:val="28"/>
        </w:rPr>
        <w:t>Кроме того, гражданин, замещавший должности государственной 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r w:rsidRPr="003F5DE8">
        <w:rPr>
          <w:rFonts w:eastAsia="Times New Roman"/>
          <w:sz w:val="28"/>
          <w:szCs w:val="28"/>
        </w:rPr>
        <w:t>Неисполнение гражданином указанной антикоррупционной обязанности влечет прекращение трудового или гражданско-правового договора на выполнение работ (оказание услуг) (</w:t>
      </w:r>
      <w:proofErr w:type="gramStart"/>
      <w:r w:rsidRPr="003F5DE8">
        <w:rPr>
          <w:rFonts w:eastAsia="Times New Roman"/>
          <w:sz w:val="28"/>
          <w:szCs w:val="28"/>
        </w:rPr>
        <w:t>ч</w:t>
      </w:r>
      <w:proofErr w:type="gramEnd"/>
      <w:r w:rsidRPr="003F5DE8">
        <w:rPr>
          <w:rFonts w:eastAsia="Times New Roman"/>
          <w:sz w:val="28"/>
          <w:szCs w:val="28"/>
        </w:rPr>
        <w:t>.ч. 2, 3 ст. 12 Закона).</w:t>
      </w:r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3F5DE8">
        <w:rPr>
          <w:rFonts w:eastAsia="Times New Roman"/>
          <w:sz w:val="28"/>
          <w:szCs w:val="28"/>
        </w:rPr>
        <w:lastRenderedPageBreak/>
        <w:t xml:space="preserve"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 </w:t>
      </w:r>
      <w:proofErr w:type="gramEnd"/>
    </w:p>
    <w:p w:rsidR="003F5DE8" w:rsidRPr="003F5DE8" w:rsidRDefault="003F5DE8" w:rsidP="003F5DE8">
      <w:pPr>
        <w:spacing w:before="100" w:beforeAutospacing="1" w:after="100" w:afterAutospacing="1"/>
        <w:jc w:val="both"/>
        <w:rPr>
          <w:rFonts w:eastAsia="Times New Roman"/>
        </w:rPr>
      </w:pPr>
      <w:r w:rsidRPr="003F5DE8">
        <w:rPr>
          <w:rFonts w:eastAsia="Times New Roman"/>
          <w:sz w:val="28"/>
          <w:szCs w:val="28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DE8"/>
    <w:rsid w:val="002A32CB"/>
    <w:rsid w:val="003F5DE8"/>
    <w:rsid w:val="00433F0D"/>
    <w:rsid w:val="00CB2815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3F5DE8"/>
  </w:style>
  <w:style w:type="character" w:customStyle="1" w:styleId="feeds-pagenavigationtooltip">
    <w:name w:val="feeds-page__navigation_tooltip"/>
    <w:basedOn w:val="a0"/>
    <w:rsid w:val="003F5DE8"/>
  </w:style>
  <w:style w:type="paragraph" w:styleId="a5">
    <w:name w:val="Normal (Web)"/>
    <w:basedOn w:val="a"/>
    <w:uiPriority w:val="99"/>
    <w:semiHidden/>
    <w:unhideWhenUsed/>
    <w:rsid w:val="003F5DE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2023-02-05T09:29:00Z</dcterms:created>
  <dcterms:modified xsi:type="dcterms:W3CDTF">2023-02-05T12:25:00Z</dcterms:modified>
</cp:coreProperties>
</file>